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67ED6" w14:textId="77777777" w:rsidR="003738C0" w:rsidRDefault="003738C0" w:rsidP="003738C0">
      <w:pPr>
        <w:topLinePunct/>
        <w:spacing w:line="560" w:lineRule="exact"/>
        <w:rPr>
          <w:rFonts w:eastAsia="方正黑体_GBK"/>
          <w:sz w:val="32"/>
          <w:szCs w:val="32"/>
        </w:rPr>
      </w:pPr>
      <w:r>
        <w:rPr>
          <w:rFonts w:eastAsia="方正黑体_GBK" w:hint="eastAsia"/>
          <w:kern w:val="0"/>
          <w:sz w:val="32"/>
          <w:szCs w:val="32"/>
          <w:lang w:val="zh-CN"/>
        </w:rPr>
        <w:t>附件</w:t>
      </w:r>
      <w:r>
        <w:rPr>
          <w:rFonts w:eastAsia="方正黑体_GBK" w:hint="eastAsia"/>
          <w:kern w:val="0"/>
          <w:sz w:val="32"/>
          <w:szCs w:val="32"/>
        </w:rPr>
        <w:t>1</w:t>
      </w:r>
    </w:p>
    <w:p w14:paraId="6ACCABE2" w14:textId="77777777" w:rsidR="003738C0" w:rsidRDefault="003738C0" w:rsidP="003738C0">
      <w:pPr>
        <w:topLinePunct/>
        <w:spacing w:line="56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202</w:t>
      </w:r>
      <w:r>
        <w:rPr>
          <w:rFonts w:eastAsia="方正小标宋_GBK" w:hint="eastAsia"/>
          <w:sz w:val="36"/>
          <w:szCs w:val="36"/>
        </w:rPr>
        <w:t>4</w:t>
      </w:r>
      <w:r>
        <w:rPr>
          <w:rFonts w:eastAsia="方正小标宋_GBK"/>
          <w:sz w:val="36"/>
          <w:szCs w:val="36"/>
        </w:rPr>
        <w:t>年全省大中专学生志愿者</w:t>
      </w:r>
    </w:p>
    <w:p w14:paraId="48EAFCA1" w14:textId="77777777" w:rsidR="003738C0" w:rsidRDefault="003738C0" w:rsidP="003738C0">
      <w:pPr>
        <w:spacing w:line="56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暑期文化科技卫生</w:t>
      </w:r>
      <w:r>
        <w:rPr>
          <w:rFonts w:eastAsia="方正小标宋_GBK" w:hint="eastAsia"/>
          <w:sz w:val="36"/>
          <w:szCs w:val="36"/>
        </w:rPr>
        <w:t>“三下乡”</w:t>
      </w:r>
      <w:r>
        <w:rPr>
          <w:rFonts w:eastAsia="方正小标宋_GBK"/>
          <w:sz w:val="36"/>
          <w:szCs w:val="36"/>
        </w:rPr>
        <w:t>社会实践</w:t>
      </w:r>
    </w:p>
    <w:p w14:paraId="79EA8C51" w14:textId="77777777" w:rsidR="003738C0" w:rsidRDefault="003738C0" w:rsidP="003738C0">
      <w:pPr>
        <w:spacing w:line="56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 w:hint="eastAsia"/>
          <w:sz w:val="36"/>
          <w:szCs w:val="36"/>
        </w:rPr>
        <w:t>专项活动</w:t>
      </w:r>
    </w:p>
    <w:p w14:paraId="36160BD8" w14:textId="77777777" w:rsidR="003738C0" w:rsidRDefault="003738C0" w:rsidP="003738C0">
      <w:pPr>
        <w:spacing w:line="560" w:lineRule="exact"/>
        <w:jc w:val="center"/>
        <w:rPr>
          <w:rFonts w:eastAsia="方正小标宋_GBK"/>
          <w:sz w:val="36"/>
          <w:szCs w:val="36"/>
        </w:rPr>
      </w:pPr>
    </w:p>
    <w:p w14:paraId="06D1203C" w14:textId="77777777" w:rsidR="003738C0" w:rsidRDefault="003738C0" w:rsidP="003738C0">
      <w:pPr>
        <w:topLinePunct/>
        <w:spacing w:line="560" w:lineRule="exact"/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一、全国层面专项活动</w:t>
      </w:r>
    </w:p>
    <w:p w14:paraId="1FCE4B35" w14:textId="77777777" w:rsidR="003738C0" w:rsidRDefault="003738C0" w:rsidP="003738C0">
      <w:pPr>
        <w:topLinePunct/>
        <w:spacing w:line="560" w:lineRule="exact"/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（一）“乡村振兴·青春笃行”计划专项活动</w:t>
      </w:r>
    </w:p>
    <w:p w14:paraId="4827E694" w14:textId="77777777" w:rsidR="003738C0" w:rsidRDefault="003738C0" w:rsidP="003738C0">
      <w:pPr>
        <w:topLinePunct/>
        <w:spacing w:line="560" w:lineRule="exact"/>
        <w:ind w:firstLineChars="200" w:firstLine="640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 w:hint="eastAsia"/>
          <w:sz w:val="32"/>
          <w:szCs w:val="32"/>
        </w:rPr>
        <w:t>围绕国家乡村振兴战略，聚焦宣传国家粮食安全、助力乡村产业发展、参与和美乡村建设、组织乡村文化活动、开展农业科技支持等重点方向开展社会实践，广泛依托科技小院、乡村振兴工作站、青年之家、“青年夜校”等社会实践载体，深入开展服务乡村振兴实践活动，引领广大青年厚植爱农情怀、练就兴农本领，在乡村振兴的大舞台上建功立业。</w:t>
      </w:r>
    </w:p>
    <w:p w14:paraId="3DC589B1" w14:textId="77777777" w:rsidR="003738C0" w:rsidRDefault="003738C0" w:rsidP="003738C0">
      <w:pPr>
        <w:topLinePunct/>
        <w:spacing w:line="560" w:lineRule="exact"/>
        <w:ind w:firstLineChars="200" w:firstLine="640"/>
        <w:rPr>
          <w:rFonts w:eastAsia="方正仿宋_GBK" w:cs="方正仿宋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（二）“井冈情·中国梦”专项活动</w:t>
      </w:r>
    </w:p>
    <w:p w14:paraId="5E40218B" w14:textId="77777777" w:rsidR="003738C0" w:rsidRDefault="003738C0" w:rsidP="003738C0">
      <w:pPr>
        <w:topLinePunct/>
        <w:spacing w:line="560" w:lineRule="exact"/>
        <w:ind w:firstLineChars="200" w:firstLine="640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 w:hint="eastAsia"/>
          <w:sz w:val="32"/>
          <w:szCs w:val="32"/>
        </w:rPr>
        <w:t>依托全国青少年井冈山革命传统教育基地，集中组织开展党史学习、国情民情考察和素质拓展等活动，各团队按照实践课题计划自行开展社会实践和校际交流。</w:t>
      </w:r>
    </w:p>
    <w:p w14:paraId="5D53ADF5" w14:textId="77777777" w:rsidR="003738C0" w:rsidRDefault="003738C0" w:rsidP="003738C0">
      <w:pPr>
        <w:topLinePunct/>
        <w:spacing w:line="560" w:lineRule="exact"/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（三）“教育国情调查”大学生社会实践项目</w:t>
      </w:r>
    </w:p>
    <w:p w14:paraId="6E456F63" w14:textId="77777777" w:rsidR="003738C0" w:rsidRDefault="003738C0" w:rsidP="003738C0">
      <w:pPr>
        <w:topLinePunct/>
        <w:spacing w:line="560" w:lineRule="exact"/>
        <w:ind w:firstLineChars="200" w:firstLine="640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 w:hint="eastAsia"/>
          <w:sz w:val="32"/>
          <w:szCs w:val="32"/>
        </w:rPr>
        <w:t>招募并组织师范类专业大学生调查员进行暑期社会实践实地调查，入户中小学生家庭，围绕教育生态、家庭教育、家庭教育支出、校外教育培训、课后服务等内容，与中小学生及其家长深入交流，加深大学生对中国教育国情现状的了解，增强大学生服务国家服务人民的社会责任感。</w:t>
      </w:r>
    </w:p>
    <w:p w14:paraId="78CF0B91" w14:textId="77777777" w:rsidR="003738C0" w:rsidRDefault="003738C0" w:rsidP="003738C0">
      <w:pPr>
        <w:topLinePunct/>
        <w:spacing w:line="56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二、省级层面专项活动</w:t>
      </w:r>
    </w:p>
    <w:p w14:paraId="39FBBB61" w14:textId="77777777" w:rsidR="003738C0" w:rsidRDefault="003738C0" w:rsidP="003738C0">
      <w:pPr>
        <w:topLinePunct/>
        <w:spacing w:line="560" w:lineRule="exact"/>
        <w:ind w:firstLineChars="200" w:firstLine="640"/>
        <w:rPr>
          <w:rFonts w:eastAsia="方正仿宋_GBK" w:cs="方正仿宋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lastRenderedPageBreak/>
        <w:t>（一）“社区有我 青春报到”专项活动</w:t>
      </w:r>
    </w:p>
    <w:p w14:paraId="09503BE7" w14:textId="77777777" w:rsidR="003738C0" w:rsidRDefault="003738C0" w:rsidP="003738C0">
      <w:pPr>
        <w:topLinePunct/>
        <w:spacing w:line="560" w:lineRule="exact"/>
        <w:ind w:firstLineChars="200" w:firstLine="640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/>
          <w:sz w:val="32"/>
          <w:szCs w:val="32"/>
        </w:rPr>
        <w:t>组织发动</w:t>
      </w:r>
      <w:r>
        <w:rPr>
          <w:rFonts w:eastAsia="方正仿宋_GBK" w:cs="方正仿宋_GBK" w:hint="eastAsia"/>
          <w:sz w:val="32"/>
          <w:szCs w:val="32"/>
        </w:rPr>
        <w:t>青年利用暑期</w:t>
      </w:r>
      <w:r>
        <w:rPr>
          <w:rFonts w:eastAsia="方正仿宋_GBK" w:cs="方正仿宋_GBK"/>
          <w:sz w:val="32"/>
          <w:szCs w:val="32"/>
        </w:rPr>
        <w:t>就近</w:t>
      </w:r>
      <w:proofErr w:type="gramStart"/>
      <w:r>
        <w:rPr>
          <w:rFonts w:eastAsia="方正仿宋_GBK" w:cs="方正仿宋_GBK"/>
          <w:sz w:val="32"/>
          <w:szCs w:val="32"/>
        </w:rPr>
        <w:t>就便到</w:t>
      </w:r>
      <w:proofErr w:type="gramEnd"/>
      <w:r>
        <w:rPr>
          <w:rFonts w:eastAsia="方正仿宋_GBK" w:cs="方正仿宋_GBK"/>
          <w:sz w:val="32"/>
          <w:szCs w:val="32"/>
        </w:rPr>
        <w:t>镇街、村社区报到，以项目化、常态化形</w:t>
      </w:r>
      <w:proofErr w:type="gramStart"/>
      <w:r>
        <w:rPr>
          <w:rFonts w:eastAsia="方正仿宋_GBK" w:cs="方正仿宋_GBK"/>
          <w:sz w:val="32"/>
          <w:szCs w:val="32"/>
        </w:rPr>
        <w:t>式开展</w:t>
      </w:r>
      <w:proofErr w:type="gramEnd"/>
      <w:r>
        <w:rPr>
          <w:rFonts w:eastAsia="方正仿宋_GBK" w:cs="方正仿宋_GBK"/>
          <w:sz w:val="32"/>
          <w:szCs w:val="32"/>
        </w:rPr>
        <w:t>服务，在参与基层社会治理、助力乡村振兴等社会实践中了解国情社情、增强时代责任、服务基层群众、提高社会化能力</w:t>
      </w:r>
      <w:r>
        <w:rPr>
          <w:rFonts w:eastAsia="方正仿宋_GBK" w:cs="方正仿宋_GBK" w:hint="eastAsia"/>
          <w:sz w:val="32"/>
          <w:szCs w:val="32"/>
        </w:rPr>
        <w:t>，</w:t>
      </w:r>
      <w:r>
        <w:rPr>
          <w:rFonts w:eastAsia="方正仿宋_GBK" w:cs="方正仿宋_GBK"/>
          <w:sz w:val="32"/>
          <w:szCs w:val="32"/>
        </w:rPr>
        <w:t>推动全省地方基层共青团组织与省内高校团组织广泛结对共建、双向赋能。</w:t>
      </w:r>
    </w:p>
    <w:p w14:paraId="6616C137" w14:textId="77777777" w:rsidR="003738C0" w:rsidRDefault="003738C0" w:rsidP="003738C0">
      <w:pPr>
        <w:topLinePunct/>
        <w:spacing w:line="560" w:lineRule="exact"/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（二）</w:t>
      </w:r>
      <w:r>
        <w:rPr>
          <w:rFonts w:eastAsia="方正仿宋_GBK" w:cs="方正仿宋_GBK" w:hint="eastAsia"/>
          <w:sz w:val="32"/>
          <w:szCs w:val="32"/>
        </w:rPr>
        <w:t>“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青禾</w:t>
      </w:r>
      <w:r>
        <w:rPr>
          <w:rFonts w:eastAsia="方正仿宋_GBK" w:cs="方正仿宋_GBK" w:hint="eastAsia"/>
          <w:sz w:val="32"/>
          <w:szCs w:val="32"/>
        </w:rPr>
        <w:t>”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科技志愿服务专项活动</w:t>
      </w:r>
    </w:p>
    <w:p w14:paraId="11FF52F2" w14:textId="77777777" w:rsidR="003738C0" w:rsidRDefault="003738C0" w:rsidP="003738C0">
      <w:pPr>
        <w:topLinePunct/>
        <w:spacing w:line="560" w:lineRule="exact"/>
        <w:ind w:firstLineChars="200" w:firstLine="640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 w:hint="eastAsia"/>
          <w:sz w:val="32"/>
          <w:szCs w:val="32"/>
        </w:rPr>
        <w:t>组织涉农专业学生参与“青禾”科技志愿服务，深入乡村开展乡村振兴调研、农业技术普及、涉农政策宣讲，帮助解决农业科技难题。</w:t>
      </w:r>
    </w:p>
    <w:p w14:paraId="0B1DB9FA" w14:textId="77777777" w:rsidR="003738C0" w:rsidRDefault="003738C0" w:rsidP="003738C0">
      <w:pPr>
        <w:topLinePunct/>
        <w:spacing w:line="560" w:lineRule="exact"/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（三）“打卡江苏乡村振兴路”短视频征集活动</w:t>
      </w:r>
    </w:p>
    <w:p w14:paraId="0E7457CE" w14:textId="77777777" w:rsidR="003738C0" w:rsidRDefault="003738C0" w:rsidP="003738C0">
      <w:pPr>
        <w:topLinePunct/>
        <w:spacing w:line="560" w:lineRule="exact"/>
        <w:ind w:firstLineChars="200" w:firstLine="640"/>
        <w:rPr>
          <w:rFonts w:eastAsia="方正仿宋_GBK" w:cs="方正仿宋_GBK"/>
          <w:sz w:val="32"/>
          <w:szCs w:val="32"/>
          <w:highlight w:val="yellow"/>
        </w:rPr>
      </w:pPr>
      <w:r>
        <w:rPr>
          <w:rFonts w:eastAsia="方正仿宋_GBK" w:cs="方正仿宋_GBK" w:hint="eastAsia"/>
          <w:sz w:val="32"/>
          <w:szCs w:val="32"/>
        </w:rPr>
        <w:t>组织大学生走进乡村，围绕地方特色美食或农产品、乡村风土人情、江苏地标</w:t>
      </w:r>
      <w:proofErr w:type="gramStart"/>
      <w:r>
        <w:rPr>
          <w:rFonts w:eastAsia="方正仿宋_GBK" w:cs="方正仿宋_GBK" w:hint="eastAsia"/>
          <w:sz w:val="32"/>
          <w:szCs w:val="32"/>
        </w:rPr>
        <w:t>类文旅</w:t>
      </w:r>
      <w:proofErr w:type="gramEnd"/>
      <w:r>
        <w:rPr>
          <w:rFonts w:eastAsia="方正仿宋_GBK" w:cs="方正仿宋_GBK" w:hint="eastAsia"/>
          <w:sz w:val="32"/>
          <w:szCs w:val="32"/>
        </w:rPr>
        <w:t>IP</w:t>
      </w:r>
      <w:r>
        <w:rPr>
          <w:rFonts w:eastAsia="方正仿宋_GBK" w:cs="方正仿宋_GBK" w:hint="eastAsia"/>
          <w:sz w:val="32"/>
          <w:szCs w:val="32"/>
        </w:rPr>
        <w:t>、省内非物质文化遗产、乡村振兴正</w:t>
      </w:r>
      <w:proofErr w:type="gramStart"/>
      <w:r>
        <w:rPr>
          <w:rFonts w:eastAsia="方正仿宋_GBK" w:cs="方正仿宋_GBK" w:hint="eastAsia"/>
          <w:sz w:val="32"/>
          <w:szCs w:val="32"/>
        </w:rPr>
        <w:t>能量事迹</w:t>
      </w:r>
      <w:proofErr w:type="gramEnd"/>
      <w:r>
        <w:rPr>
          <w:rFonts w:eastAsia="方正仿宋_GBK" w:cs="方正仿宋_GBK" w:hint="eastAsia"/>
          <w:sz w:val="32"/>
          <w:szCs w:val="32"/>
        </w:rPr>
        <w:t>等方向进行正能量短视频拍摄创作，以短视频的形式展示近年来江苏乡村振兴成果，宣传推介江苏乡村文旅、乡村特色农产。</w:t>
      </w:r>
    </w:p>
    <w:p w14:paraId="20594537" w14:textId="77777777" w:rsidR="003738C0" w:rsidRDefault="003738C0" w:rsidP="003738C0">
      <w:pPr>
        <w:topLinePunct/>
        <w:spacing w:line="560" w:lineRule="exact"/>
        <w:ind w:firstLineChars="200" w:firstLine="640"/>
        <w:rPr>
          <w:rFonts w:eastAsia="方正仿宋_GBK" w:cs="方正仿宋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（四）“手绘乡村·青春行动”专项活动</w:t>
      </w:r>
    </w:p>
    <w:p w14:paraId="1BC11E7B" w14:textId="77777777" w:rsidR="003738C0" w:rsidRDefault="003738C0" w:rsidP="003738C0">
      <w:pPr>
        <w:topLinePunct/>
        <w:spacing w:line="560" w:lineRule="exact"/>
        <w:ind w:firstLineChars="200" w:firstLine="640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 w:hint="eastAsia"/>
          <w:sz w:val="32"/>
          <w:szCs w:val="32"/>
        </w:rPr>
        <w:t>重点选择乡村旅游推广地区、农房集中改造地，发动大学生志愿者定向设计、创作</w:t>
      </w:r>
      <w:proofErr w:type="gramStart"/>
      <w:r>
        <w:rPr>
          <w:rFonts w:eastAsia="方正仿宋_GBK" w:cs="方正仿宋_GBK" w:hint="eastAsia"/>
          <w:sz w:val="32"/>
          <w:szCs w:val="32"/>
        </w:rPr>
        <w:t>乡村墙绘作品</w:t>
      </w:r>
      <w:proofErr w:type="gramEnd"/>
      <w:r>
        <w:rPr>
          <w:rFonts w:eastAsia="方正仿宋_GBK" w:cs="方正仿宋_GBK" w:hint="eastAsia"/>
          <w:sz w:val="32"/>
          <w:szCs w:val="32"/>
        </w:rPr>
        <w:t>。围绕农村人居环境整治、垃圾分类、节水护水等内容开展相关志愿服务，助力农村环境提升和美丽乡村建设。</w:t>
      </w:r>
    </w:p>
    <w:p w14:paraId="5ABB23CE" w14:textId="77777777" w:rsidR="003738C0" w:rsidRDefault="003738C0" w:rsidP="003738C0">
      <w:pPr>
        <w:topLinePunct/>
        <w:spacing w:line="560" w:lineRule="exact"/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（五）“垃圾分类·青春助力”专项活动</w:t>
      </w:r>
    </w:p>
    <w:p w14:paraId="58598ED8" w14:textId="77777777" w:rsidR="003738C0" w:rsidRDefault="003738C0" w:rsidP="003738C0">
      <w:pPr>
        <w:topLinePunct/>
        <w:spacing w:line="560" w:lineRule="exact"/>
        <w:ind w:firstLineChars="200" w:firstLine="640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 w:hint="eastAsia"/>
          <w:sz w:val="32"/>
          <w:szCs w:val="32"/>
        </w:rPr>
        <w:t>组织专项社会实践团队，走进江苏各地社区、乡村、企业等，通过现场讲解、图文展示、发放资料、知识讲座等形</w:t>
      </w:r>
      <w:r>
        <w:rPr>
          <w:rFonts w:eastAsia="方正仿宋_GBK" w:cs="方正仿宋_GBK" w:hint="eastAsia"/>
          <w:sz w:val="32"/>
          <w:szCs w:val="32"/>
        </w:rPr>
        <w:lastRenderedPageBreak/>
        <w:t>式，广泛进行垃圾分类减量知识的宣传，开展生活垃圾分类引导志愿服务，培育绿色文化风尚，</w:t>
      </w:r>
      <w:proofErr w:type="gramStart"/>
      <w:r>
        <w:rPr>
          <w:rFonts w:eastAsia="方正仿宋_GBK" w:cs="方正仿宋_GBK" w:hint="eastAsia"/>
          <w:sz w:val="32"/>
          <w:szCs w:val="32"/>
        </w:rPr>
        <w:t>践行</w:t>
      </w:r>
      <w:proofErr w:type="gramEnd"/>
      <w:r>
        <w:rPr>
          <w:rFonts w:eastAsia="方正仿宋_GBK" w:cs="方正仿宋_GBK" w:hint="eastAsia"/>
          <w:sz w:val="32"/>
          <w:szCs w:val="32"/>
        </w:rPr>
        <w:t>绿色生活方式。</w:t>
      </w:r>
    </w:p>
    <w:p w14:paraId="7EC9DBB7" w14:textId="77777777" w:rsidR="003738C0" w:rsidRDefault="003738C0" w:rsidP="003738C0">
      <w:pPr>
        <w:topLinePunct/>
        <w:spacing w:line="560" w:lineRule="exact"/>
        <w:ind w:firstLineChars="200" w:firstLine="640"/>
        <w:rPr>
          <w:rFonts w:eastAsia="方正仿宋_GBK" w:cs="方正仿宋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（六）“爱心暑托班”志愿服务专项活动</w:t>
      </w:r>
    </w:p>
    <w:p w14:paraId="20FF0739" w14:textId="77777777" w:rsidR="003738C0" w:rsidRDefault="003738C0" w:rsidP="003738C0">
      <w:pPr>
        <w:topLinePunct/>
        <w:spacing w:line="560" w:lineRule="exact"/>
        <w:ind w:firstLineChars="200" w:firstLine="640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 w:hint="eastAsia"/>
          <w:sz w:val="32"/>
          <w:szCs w:val="32"/>
        </w:rPr>
        <w:t>面向城乡困境青少年、城乡留守儿童、城市随迁子女等暑期看护有困难家庭，免费为孩子们提供思想引导、课业辅导、安全教育、素质提升等特色课程。</w:t>
      </w:r>
    </w:p>
    <w:p w14:paraId="72C4E667" w14:textId="77777777" w:rsidR="003738C0" w:rsidRDefault="003738C0" w:rsidP="003738C0">
      <w:pPr>
        <w:topLinePunct/>
        <w:spacing w:line="560" w:lineRule="exact"/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（七）“民族团结 青春聚力”专项活动</w:t>
      </w:r>
    </w:p>
    <w:p w14:paraId="06C7EF50" w14:textId="77777777" w:rsidR="003738C0" w:rsidRDefault="003738C0" w:rsidP="003738C0">
      <w:pPr>
        <w:topLinePunct/>
        <w:spacing w:line="560" w:lineRule="exact"/>
        <w:ind w:firstLineChars="200" w:firstLine="640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/>
          <w:sz w:val="32"/>
          <w:szCs w:val="32"/>
        </w:rPr>
        <w:t>组织江苏省大学生暑期社会实践团队走进西藏拉萨开展关爱青少年、生态环保、民族团结、卫国戍边等暑期社会实践活动，引导江苏大学生深入理解党中央实施对口支援西藏的重大意义，亲身</w:t>
      </w:r>
      <w:proofErr w:type="gramStart"/>
      <w:r>
        <w:rPr>
          <w:rFonts w:eastAsia="方正仿宋_GBK" w:cs="方正仿宋_GBK"/>
          <w:sz w:val="32"/>
          <w:szCs w:val="32"/>
        </w:rPr>
        <w:t>体验党</w:t>
      </w:r>
      <w:proofErr w:type="gramEnd"/>
      <w:r>
        <w:rPr>
          <w:rFonts w:eastAsia="方正仿宋_GBK" w:cs="方正仿宋_GBK"/>
          <w:sz w:val="32"/>
          <w:szCs w:val="32"/>
        </w:rPr>
        <w:t>的治藏方略下西藏日新月异的发展变化，不断加深对民族团结的理解认同，持续巩固民族团结进步成果</w:t>
      </w:r>
      <w:r>
        <w:rPr>
          <w:rFonts w:eastAsia="方正仿宋_GBK" w:cs="方正仿宋_GBK" w:hint="eastAsia"/>
          <w:sz w:val="32"/>
          <w:szCs w:val="32"/>
        </w:rPr>
        <w:t>。</w:t>
      </w:r>
    </w:p>
    <w:p w14:paraId="3F348723" w14:textId="77777777" w:rsidR="003738C0" w:rsidRDefault="003738C0" w:rsidP="003738C0">
      <w:pPr>
        <w:topLinePunct/>
        <w:spacing w:line="560" w:lineRule="exact"/>
        <w:ind w:firstLineChars="200" w:firstLine="640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 w:hint="eastAsia"/>
          <w:sz w:val="32"/>
          <w:szCs w:val="32"/>
        </w:rPr>
        <w:t>针对各专项活动具体申报事宜，各地各校可关注“三下乡”官网、“创青春”</w:t>
      </w:r>
      <w:proofErr w:type="gramStart"/>
      <w:r>
        <w:rPr>
          <w:rFonts w:eastAsia="方正仿宋_GBK" w:cs="方正仿宋_GBK" w:hint="eastAsia"/>
          <w:sz w:val="32"/>
          <w:szCs w:val="32"/>
        </w:rPr>
        <w:t>微信公众号</w:t>
      </w:r>
      <w:proofErr w:type="gramEnd"/>
      <w:r>
        <w:rPr>
          <w:rFonts w:eastAsia="方正仿宋_GBK" w:cs="方正仿宋_GBK" w:hint="eastAsia"/>
          <w:sz w:val="32"/>
          <w:szCs w:val="32"/>
        </w:rPr>
        <w:t>等媒体平台发布的相关信息。各类专项实践活动由具体负责单位根据实际情况制定实施方案，明确组织机构、资源保障、安全预案等。</w:t>
      </w:r>
    </w:p>
    <w:sectPr w:rsidR="003738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257D1" w14:textId="77777777" w:rsidR="003B770C" w:rsidRDefault="003B770C" w:rsidP="00E04CE3">
      <w:r>
        <w:separator/>
      </w:r>
    </w:p>
  </w:endnote>
  <w:endnote w:type="continuationSeparator" w:id="0">
    <w:p w14:paraId="71BD5D40" w14:textId="77777777" w:rsidR="003B770C" w:rsidRDefault="003B770C" w:rsidP="00E04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B3A22" w14:textId="77777777" w:rsidR="003B770C" w:rsidRDefault="003B770C" w:rsidP="00E04CE3">
      <w:r>
        <w:separator/>
      </w:r>
    </w:p>
  </w:footnote>
  <w:footnote w:type="continuationSeparator" w:id="0">
    <w:p w14:paraId="14687520" w14:textId="77777777" w:rsidR="003B770C" w:rsidRDefault="003B770C" w:rsidP="00E04C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8D"/>
    <w:rsid w:val="00217C58"/>
    <w:rsid w:val="00284BB6"/>
    <w:rsid w:val="002D276A"/>
    <w:rsid w:val="003738C0"/>
    <w:rsid w:val="003B770C"/>
    <w:rsid w:val="00492098"/>
    <w:rsid w:val="006E1AA2"/>
    <w:rsid w:val="007468C6"/>
    <w:rsid w:val="007D0C0A"/>
    <w:rsid w:val="00BC188D"/>
    <w:rsid w:val="00D776BD"/>
    <w:rsid w:val="00E0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A75560"/>
  <w15:chartTrackingRefBased/>
  <w15:docId w15:val="{7992B962-BE47-469C-AC59-E04204391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E04C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E04CE3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E04CE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04C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E04CE3"/>
    <w:rPr>
      <w:sz w:val="18"/>
      <w:szCs w:val="18"/>
    </w:rPr>
  </w:style>
  <w:style w:type="paragraph" w:styleId="a8">
    <w:name w:val="Body Text"/>
    <w:basedOn w:val="a"/>
    <w:link w:val="a9"/>
    <w:uiPriority w:val="99"/>
    <w:semiHidden/>
    <w:unhideWhenUsed/>
    <w:rsid w:val="00E04CE3"/>
    <w:pPr>
      <w:spacing w:after="120"/>
    </w:pPr>
  </w:style>
  <w:style w:type="character" w:customStyle="1" w:styleId="a9">
    <w:name w:val="正文文本 字符"/>
    <w:basedOn w:val="a1"/>
    <w:link w:val="a8"/>
    <w:uiPriority w:val="99"/>
    <w:semiHidden/>
    <w:rsid w:val="00E04CE3"/>
    <w:rPr>
      <w:rFonts w:ascii="Times New Roman" w:eastAsia="宋体" w:hAnsi="Times New Roman" w:cs="Times New Roman"/>
      <w:szCs w:val="24"/>
    </w:rPr>
  </w:style>
  <w:style w:type="paragraph" w:styleId="a0">
    <w:name w:val="Body Text First Indent"/>
    <w:basedOn w:val="a8"/>
    <w:link w:val="aa"/>
    <w:qFormat/>
    <w:rsid w:val="00E04CE3"/>
    <w:pPr>
      <w:ind w:firstLineChars="100" w:firstLine="420"/>
    </w:pPr>
  </w:style>
  <w:style w:type="character" w:customStyle="1" w:styleId="aa">
    <w:name w:val="正文文本首行缩进 字符"/>
    <w:basedOn w:val="a9"/>
    <w:link w:val="a0"/>
    <w:rsid w:val="00E04CE3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2023-06-21T03:13:00Z</dcterms:created>
  <dcterms:modified xsi:type="dcterms:W3CDTF">2024-07-01T08:24:00Z</dcterms:modified>
</cp:coreProperties>
</file>